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7" w:rsidRDefault="00A460B7" w:rsidP="00A460B7">
      <w:pPr>
        <w:rPr>
          <w:rFonts w:ascii="华文仿宋" w:eastAsia="仿宋_GB2312" w:hAnsi="华文仿宋"/>
          <w:sz w:val="32"/>
          <w:szCs w:val="32"/>
        </w:rPr>
      </w:pPr>
      <w:r>
        <w:rPr>
          <w:rFonts w:ascii="华文仿宋" w:eastAsia="仿宋_GB2312" w:hAnsi="华文仿宋" w:hint="eastAsia"/>
          <w:sz w:val="32"/>
          <w:szCs w:val="32"/>
        </w:rPr>
        <w:t>附件</w:t>
      </w:r>
      <w:r>
        <w:rPr>
          <w:rFonts w:ascii="华文仿宋" w:eastAsia="仿宋_GB2312" w:hAnsi="华文仿宋" w:hint="eastAsia"/>
          <w:sz w:val="32"/>
          <w:szCs w:val="32"/>
        </w:rPr>
        <w:t>1</w:t>
      </w:r>
      <w:r>
        <w:rPr>
          <w:rFonts w:ascii="华文仿宋" w:eastAsia="仿宋_GB2312" w:hAnsi="华文仿宋" w:hint="eastAsia"/>
          <w:sz w:val="32"/>
          <w:szCs w:val="32"/>
        </w:rPr>
        <w:t>：</w:t>
      </w:r>
    </w:p>
    <w:p w:rsidR="00A460B7" w:rsidRDefault="00A460B7" w:rsidP="00A460B7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艺术学院选聘工作小组</w:t>
      </w:r>
    </w:p>
    <w:bookmarkEnd w:id="0"/>
    <w:p w:rsidR="00A460B7" w:rsidRDefault="00A460B7" w:rsidP="00A460B7"/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为确保艺术学院</w:t>
      </w:r>
      <w:r w:rsidRPr="00A24EBF">
        <w:rPr>
          <w:rFonts w:ascii="Times New Roman" w:eastAsia="方正仿宋_GBK" w:hAnsi="Times New Roman" w:cs="Times New Roman" w:hint="eastAsia"/>
          <w:sz w:val="32"/>
          <w:szCs w:val="32"/>
        </w:rPr>
        <w:t>教学系（部）副主任选聘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工作顺利开展，经讨论，决定成立艺术学院选聘工作小组，全面负责岗位聘用与考核工作。具体名单如下：</w:t>
      </w: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组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长：黄一斓</w:t>
      </w:r>
    </w:p>
    <w:p w:rsidR="00A460B7" w:rsidRDefault="00A460B7" w:rsidP="00A460B7">
      <w:pPr>
        <w:spacing w:line="560" w:lineRule="exact"/>
        <w:ind w:leftChars="300" w:left="1910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员：丁姝娟、王铮、张洁、马睿、夏雪敏、程狄、任兆妮、姚玉</w:t>
      </w: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Pr="00A24EBF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艺术学院</w:t>
      </w: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A64D4D" w:rsidRDefault="00DE2B12"/>
    <w:sectPr w:rsidR="00A6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12" w:rsidRDefault="00DE2B12" w:rsidP="00A460B7">
      <w:r>
        <w:separator/>
      </w:r>
    </w:p>
  </w:endnote>
  <w:endnote w:type="continuationSeparator" w:id="0">
    <w:p w:rsidR="00DE2B12" w:rsidRDefault="00DE2B12" w:rsidP="00A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12" w:rsidRDefault="00DE2B12" w:rsidP="00A460B7">
      <w:r>
        <w:separator/>
      </w:r>
    </w:p>
  </w:footnote>
  <w:footnote w:type="continuationSeparator" w:id="0">
    <w:p w:rsidR="00DE2B12" w:rsidRDefault="00DE2B12" w:rsidP="00A4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B"/>
    <w:rsid w:val="002A4A51"/>
    <w:rsid w:val="0035391B"/>
    <w:rsid w:val="00715B0B"/>
    <w:rsid w:val="00A460B7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E9166-E270-4EB8-B073-A5E00A60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任兆妮</dc:creator>
  <cp:keywords/>
  <dc:description/>
  <cp:lastModifiedBy>任兆妮</cp:lastModifiedBy>
  <cp:revision>2</cp:revision>
  <dcterms:created xsi:type="dcterms:W3CDTF">2021-09-18T08:00:00Z</dcterms:created>
  <dcterms:modified xsi:type="dcterms:W3CDTF">2021-09-18T08:00:00Z</dcterms:modified>
</cp:coreProperties>
</file>